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D07518" w:rsidTr="004978CD">
        <w:tc>
          <w:tcPr>
            <w:tcW w:w="4644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2F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БОЛЬШЕРУСАКОВСКОГО</w:t>
            </w: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D07518" w:rsidRPr="00D07518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D0751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D07518" w:rsidRPr="00D07518" w:rsidRDefault="00B52FEC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ОЛЫ УРСАК</w:t>
            </w:r>
            <w:r w:rsidR="00D07518" w:rsidRPr="00F85C10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АВЫЛ</w:t>
            </w:r>
            <w:r w:rsidR="00D07518" w:rsidRPr="00D07518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 ҖИРЛЕГЕ СОВЕТЫ</w:t>
            </w:r>
          </w:p>
        </w:tc>
      </w:tr>
    </w:tbl>
    <w:p w:rsidR="00D07518" w:rsidRPr="00D07518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CF3E45" w:rsidRDefault="00D07518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</w:t>
      </w:r>
    </w:p>
    <w:p w:rsidR="00D07518" w:rsidRPr="00D07518" w:rsidRDefault="00CF3E4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</w:t>
      </w:r>
      <w:r w:rsidR="002B0742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ПРОЕКТ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Р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ЕШЕНИЕ            </w:t>
      </w:r>
      <w:r w:rsid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</w:t>
      </w:r>
      <w:r w:rsidR="00D07518" w:rsidRPr="00D07518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      КАРАР</w:t>
      </w:r>
    </w:p>
    <w:p w:rsidR="00D07518" w:rsidRPr="00D07518" w:rsidRDefault="00D07518" w:rsidP="00D07518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</w:t>
      </w:r>
      <w:r w:rsidR="002B0742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___________________</w:t>
      </w:r>
      <w:r w:rsidR="00641987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г.</w:t>
      </w:r>
      <w:r w:rsidRPr="00D07518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</w:t>
      </w:r>
      <w:r w:rsidRPr="00D07518">
        <w:rPr>
          <w:rFonts w:ascii="Times New Roman" w:eastAsia="Calibri" w:hAnsi="Times New Roman" w:cs="Times New Roman"/>
          <w:bCs/>
        </w:rPr>
        <w:t xml:space="preserve">с. </w:t>
      </w:r>
      <w:r w:rsidR="00B52FEC">
        <w:rPr>
          <w:rFonts w:ascii="Times New Roman" w:eastAsia="Calibri" w:hAnsi="Times New Roman" w:cs="Times New Roman"/>
          <w:bCs/>
        </w:rPr>
        <w:t xml:space="preserve">Большое </w:t>
      </w:r>
      <w:proofErr w:type="spellStart"/>
      <w:r w:rsidR="00B52FEC">
        <w:rPr>
          <w:rFonts w:ascii="Times New Roman" w:eastAsia="Calibri" w:hAnsi="Times New Roman" w:cs="Times New Roman"/>
          <w:bCs/>
        </w:rPr>
        <w:t>Русаково</w:t>
      </w:r>
      <w:proofErr w:type="spellEnd"/>
      <w:r w:rsidR="002B074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№ </w:t>
      </w:r>
    </w:p>
    <w:p w:rsidR="00C312FB" w:rsidRDefault="00C312FB" w:rsidP="00D07518">
      <w:pPr>
        <w:ind w:right="281" w:firstLine="0"/>
      </w:pPr>
    </w:p>
    <w:p w:rsidR="00373E01" w:rsidRDefault="00373E01" w:rsidP="00B80101">
      <w:pPr>
        <w:tabs>
          <w:tab w:val="left" w:pos="5812"/>
        </w:tabs>
        <w:ind w:right="2268" w:firstLine="0"/>
        <w:rPr>
          <w:rFonts w:ascii="Times New Roman" w:hAnsi="Times New Roman" w:cs="Times New Roman"/>
          <w:sz w:val="28"/>
          <w:szCs w:val="28"/>
        </w:rPr>
      </w:pPr>
    </w:p>
    <w:p w:rsidR="00212072" w:rsidRPr="00B80101" w:rsidRDefault="00EE474B" w:rsidP="00B80101">
      <w:pPr>
        <w:tabs>
          <w:tab w:val="left" w:pos="5812"/>
        </w:tabs>
        <w:ind w:right="2268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B80101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 w:rsidR="00F64E24" w:rsidRPr="00B80101">
        <w:rPr>
          <w:rFonts w:ascii="Times New Roman" w:hAnsi="Times New Roman" w:cs="Times New Roman"/>
          <w:sz w:val="28"/>
          <w:szCs w:val="28"/>
          <w:lang w:val="tt-RU"/>
        </w:rPr>
        <w:t xml:space="preserve">внесении изменений в </w:t>
      </w:r>
      <w:r w:rsidR="00B52FEC">
        <w:rPr>
          <w:rFonts w:ascii="Times New Roman" w:hAnsi="Times New Roman" w:cs="Times New Roman"/>
          <w:sz w:val="28"/>
          <w:szCs w:val="28"/>
          <w:lang w:val="tt-RU"/>
        </w:rPr>
        <w:t xml:space="preserve">решение Большерусаковского сельского поселения от 09.12.2021 №13 </w:t>
      </w:r>
      <w:r w:rsidR="00B52FEC">
        <w:rPr>
          <w:rFonts w:ascii="Times New Roman" w:hAnsi="Times New Roman" w:cs="Times New Roman"/>
          <w:sz w:val="28"/>
          <w:szCs w:val="28"/>
        </w:rPr>
        <w:t>«</w:t>
      </w:r>
      <w:r w:rsidR="00B52FEC" w:rsidRPr="00B52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бюджете Большерусаковского сельского поселения </w:t>
      </w:r>
      <w:proofErr w:type="spellStart"/>
      <w:r w:rsidR="00B52FEC" w:rsidRPr="00B52FEC">
        <w:rPr>
          <w:rFonts w:ascii="Times New Roman" w:hAnsi="Times New Roman" w:cs="Times New Roman"/>
          <w:sz w:val="28"/>
          <w:szCs w:val="28"/>
          <w:shd w:val="clear" w:color="auto" w:fill="FFFFFF"/>
        </w:rPr>
        <w:t>Кайбицкого</w:t>
      </w:r>
      <w:proofErr w:type="spellEnd"/>
      <w:r w:rsidR="00B52FEC" w:rsidRPr="00B52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 на 2022 год и плановый период 2023 и 2024 годов»</w:t>
      </w:r>
    </w:p>
    <w:p w:rsidR="002C046C" w:rsidRPr="008023ED" w:rsidRDefault="002C046C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  <w:lang w:val="tt-RU"/>
        </w:rPr>
      </w:pPr>
    </w:p>
    <w:p w:rsidR="00D07518" w:rsidRPr="008023ED" w:rsidRDefault="00D07518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</w:p>
    <w:p w:rsidR="00C312FB" w:rsidRPr="00B52FEC" w:rsidRDefault="00B52FEC" w:rsidP="00CF3E45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2FEC">
        <w:rPr>
          <w:rStyle w:val="FontStyle12"/>
          <w:b w:val="0"/>
          <w:color w:val="auto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</w:t>
      </w:r>
      <w:r w:rsidRPr="00B52FE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E474B" w:rsidRPr="00B52F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12FB" w:rsidRPr="00B52F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r w:rsidRPr="00B52FE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Большерусаковского </w:t>
      </w:r>
      <w:r w:rsidR="00CA3E16" w:rsidRPr="00B52F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proofErr w:type="spellStart"/>
      <w:r w:rsidR="002C046C" w:rsidRPr="00B52FEC">
        <w:rPr>
          <w:rFonts w:ascii="Times New Roman" w:hAnsi="Times New Roman" w:cs="Times New Roman"/>
          <w:b w:val="0"/>
          <w:color w:val="auto"/>
          <w:sz w:val="28"/>
          <w:szCs w:val="28"/>
        </w:rPr>
        <w:t>Кайбицкого</w:t>
      </w:r>
      <w:proofErr w:type="spellEnd"/>
      <w:r w:rsidR="00C312FB" w:rsidRPr="00B52F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4B43C3" w:rsidRPr="00B52F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</w:t>
      </w:r>
      <w:r w:rsidR="007850A1" w:rsidRPr="00B52F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046C" w:rsidRPr="00B52FEC"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="00C312FB" w:rsidRPr="00B52FE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C046C" w:rsidRPr="008023ED" w:rsidRDefault="002C046C" w:rsidP="00CF3E4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474B" w:rsidRDefault="00C312FB" w:rsidP="00CF3E45">
      <w:pPr>
        <w:tabs>
          <w:tab w:val="left" w:pos="5812"/>
        </w:tabs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8023ED">
        <w:rPr>
          <w:rFonts w:ascii="Times New Roman" w:hAnsi="Times New Roman" w:cs="Times New Roman"/>
          <w:sz w:val="28"/>
          <w:szCs w:val="28"/>
        </w:rPr>
        <w:t>1.</w:t>
      </w:r>
      <w:bookmarkStart w:id="1" w:name="sub_7"/>
      <w:r w:rsidR="00EE474B" w:rsidRPr="008023E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52FEC">
        <w:rPr>
          <w:rFonts w:ascii="Times New Roman" w:hAnsi="Times New Roman" w:cs="Times New Roman"/>
          <w:sz w:val="28"/>
          <w:szCs w:val="28"/>
          <w:lang w:val="tt-RU"/>
        </w:rPr>
        <w:t xml:space="preserve">решение Большерусаковского сельского поселения от 09.12.2021 №13 </w:t>
      </w:r>
      <w:r w:rsidR="00B52FEC">
        <w:rPr>
          <w:rFonts w:ascii="Times New Roman" w:hAnsi="Times New Roman" w:cs="Times New Roman"/>
          <w:sz w:val="28"/>
          <w:szCs w:val="28"/>
        </w:rPr>
        <w:t>«</w:t>
      </w:r>
      <w:r w:rsidR="00B52FEC" w:rsidRPr="00B52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бюджете Большерусаковского сельского поселения </w:t>
      </w:r>
      <w:proofErr w:type="spellStart"/>
      <w:r w:rsidR="00B52FEC" w:rsidRPr="00B52FEC">
        <w:rPr>
          <w:rFonts w:ascii="Times New Roman" w:hAnsi="Times New Roman" w:cs="Times New Roman"/>
          <w:sz w:val="28"/>
          <w:szCs w:val="28"/>
          <w:shd w:val="clear" w:color="auto" w:fill="FFFFFF"/>
        </w:rPr>
        <w:t>Кайбицкого</w:t>
      </w:r>
      <w:proofErr w:type="spellEnd"/>
      <w:r w:rsidR="00B52FEC" w:rsidRPr="00B52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Республики Татарстан на 2022 год и плановый период 2023 и 2024 годов»</w:t>
      </w:r>
      <w:r w:rsidR="00F64E24" w:rsidRPr="005C57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E474B" w:rsidRPr="005C572E">
        <w:rPr>
          <w:rFonts w:ascii="Times New Roman" w:hAnsi="Times New Roman" w:cs="Times New Roman"/>
          <w:sz w:val="28"/>
          <w:szCs w:val="28"/>
          <w:lang w:val="tt-RU"/>
        </w:rPr>
        <w:t>следующие изменения:</w:t>
      </w:r>
    </w:p>
    <w:p w:rsidR="00B52FEC" w:rsidRDefault="00B52FEC" w:rsidP="00CF3E45">
      <w:pPr>
        <w:tabs>
          <w:tab w:val="left" w:pos="5812"/>
        </w:tabs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статью 4, приложени</w:t>
      </w:r>
      <w:r w:rsidR="00A06D9F">
        <w:rPr>
          <w:rFonts w:ascii="Times New Roman" w:hAnsi="Times New Roman" w:cs="Times New Roman"/>
          <w:sz w:val="28"/>
          <w:szCs w:val="28"/>
          <w:lang w:val="tt-RU"/>
        </w:rPr>
        <w:t>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5 и 6 отменить.</w:t>
      </w:r>
    </w:p>
    <w:p w:rsidR="00EB5625" w:rsidRPr="00CF3E45" w:rsidRDefault="00EE474B" w:rsidP="00CF3E4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3E45">
        <w:rPr>
          <w:rFonts w:ascii="Times New Roman" w:hAnsi="Times New Roman"/>
          <w:sz w:val="28"/>
          <w:szCs w:val="28"/>
        </w:rPr>
        <w:t>2</w:t>
      </w:r>
      <w:r w:rsidR="006C3EFF" w:rsidRPr="00CF3E45">
        <w:rPr>
          <w:rFonts w:ascii="Times New Roman" w:hAnsi="Times New Roman"/>
          <w:sz w:val="28"/>
          <w:szCs w:val="28"/>
        </w:rPr>
        <w:t>.</w:t>
      </w:r>
      <w:bookmarkStart w:id="2" w:name="sub_9"/>
      <w:r w:rsidR="00EB5625" w:rsidRPr="00CF3E45">
        <w:rPr>
          <w:rFonts w:ascii="Times New Roman" w:eastAsia="Times New Roman" w:hAnsi="Times New Roman"/>
          <w:sz w:val="28"/>
          <w:szCs w:val="28"/>
        </w:rPr>
        <w:t xml:space="preserve"> </w:t>
      </w:r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r w:rsidR="00B52FEC" w:rsidRPr="00B52FEC">
        <w:rPr>
          <w:rFonts w:ascii="Times New Roman" w:hAnsi="Times New Roman"/>
          <w:sz w:val="28"/>
          <w:szCs w:val="28"/>
          <w:shd w:val="clear" w:color="auto" w:fill="FFFFFF"/>
        </w:rPr>
        <w:t>Большерусаковского</w:t>
      </w:r>
      <w:r w:rsidR="00B52FEC" w:rsidRPr="00B52FE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EB5625" w:rsidRPr="00CF3E4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EB5625" w:rsidRPr="008023E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в информационно – телекоммуникационной сети «Интернет» по веб-адресу: </w:t>
      </w:r>
      <w:hyperlink r:id="rId6" w:history="1">
        <w:r w:rsidR="00B52FEC" w:rsidRPr="00FB3B58">
          <w:rPr>
            <w:rStyle w:val="affff4"/>
            <w:rFonts w:ascii="Times New Roman" w:hAnsi="Times New Roman"/>
            <w:sz w:val="28"/>
            <w:szCs w:val="28"/>
          </w:rPr>
          <w:t>http://</w:t>
        </w:r>
        <w:r w:rsidR="00B52FEC" w:rsidRPr="00FB3B58">
          <w:rPr>
            <w:rStyle w:val="affff4"/>
            <w:rFonts w:ascii="Times New Roman" w:hAnsi="Times New Roman"/>
            <w:sz w:val="28"/>
            <w:szCs w:val="28"/>
            <w:lang w:val="en-US"/>
          </w:rPr>
          <w:t>brusakov</w:t>
        </w:r>
        <w:r w:rsidR="00B52FEC" w:rsidRPr="00FB3B58">
          <w:rPr>
            <w:rStyle w:val="affff4"/>
            <w:rFonts w:ascii="Times New Roman" w:hAnsi="Times New Roman"/>
            <w:sz w:val="28"/>
            <w:szCs w:val="28"/>
          </w:rPr>
          <w:t>-kaybici.tatarstan.ru</w:t>
        </w:r>
      </w:hyperlink>
      <w:r w:rsidR="00EB5625" w:rsidRPr="008023ED">
        <w:rPr>
          <w:rFonts w:ascii="Times New Roman" w:hAnsi="Times New Roman"/>
          <w:sz w:val="28"/>
          <w:szCs w:val="28"/>
        </w:rPr>
        <w:t>.</w:t>
      </w:r>
    </w:p>
    <w:bookmarkEnd w:id="2"/>
    <w:p w:rsidR="006C3EFF" w:rsidRDefault="006C3EFF" w:rsidP="00CF3E45">
      <w:pPr>
        <w:ind w:firstLine="567"/>
        <w:rPr>
          <w:rStyle w:val="a3"/>
          <w:b w:val="0"/>
          <w:bCs/>
          <w:color w:val="auto"/>
        </w:rPr>
      </w:pPr>
    </w:p>
    <w:p w:rsidR="00F64E24" w:rsidRDefault="00F64E24" w:rsidP="00CF3E45">
      <w:pPr>
        <w:ind w:firstLine="567"/>
        <w:rPr>
          <w:rStyle w:val="a3"/>
          <w:b w:val="0"/>
          <w:bCs/>
          <w:color w:val="auto"/>
        </w:rPr>
      </w:pPr>
    </w:p>
    <w:bookmarkEnd w:id="1"/>
    <w:p w:rsidR="00B019B6" w:rsidRDefault="00B019B6" w:rsidP="00B019B6">
      <w:pPr>
        <w:ind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Совета,</w:t>
      </w:r>
    </w:p>
    <w:p w:rsidR="00B019B6" w:rsidRPr="00C230DA" w:rsidRDefault="00B019B6" w:rsidP="00B019B6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C230DA">
        <w:rPr>
          <w:rFonts w:ascii="Times New Roman" w:eastAsia="Times New Roman" w:hAnsi="Times New Roman"/>
          <w:sz w:val="28"/>
          <w:szCs w:val="28"/>
        </w:rPr>
        <w:t>Глава</w:t>
      </w:r>
      <w:r w:rsidRPr="00B52FEC">
        <w:rPr>
          <w:rFonts w:ascii="Times New Roman" w:eastAsia="Times New Roman" w:hAnsi="Times New Roman"/>
          <w:sz w:val="28"/>
          <w:szCs w:val="28"/>
        </w:rPr>
        <w:t xml:space="preserve"> </w:t>
      </w:r>
      <w:r w:rsidR="00B52FEC" w:rsidRPr="00B52FE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Большерусаковского</w:t>
      </w:r>
      <w:r w:rsidR="00B52FEC" w:rsidRPr="00B52F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30DA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B019B6" w:rsidRPr="00EE474B" w:rsidRDefault="00B019B6" w:rsidP="00B019B6">
      <w:pPr>
        <w:ind w:firstLine="0"/>
      </w:pPr>
      <w:proofErr w:type="spellStart"/>
      <w:r w:rsidRPr="00C230DA">
        <w:rPr>
          <w:rFonts w:ascii="Times New Roman" w:eastAsia="Times New Roman" w:hAnsi="Times New Roman"/>
          <w:sz w:val="28"/>
          <w:szCs w:val="28"/>
        </w:rPr>
        <w:t>Кайбицкого</w:t>
      </w:r>
      <w:proofErr w:type="spellEnd"/>
      <w:r w:rsidRPr="00C230DA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C230DA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C230DA">
        <w:rPr>
          <w:rFonts w:ascii="Times New Roman" w:eastAsia="Times New Roman" w:hAnsi="Times New Roman"/>
          <w:sz w:val="28"/>
          <w:szCs w:val="28"/>
        </w:rPr>
        <w:t xml:space="preserve">             </w:t>
      </w:r>
      <w:proofErr w:type="spellStart"/>
      <w:r w:rsidR="00B52FEC">
        <w:rPr>
          <w:rFonts w:ascii="Times New Roman" w:eastAsia="Times New Roman" w:hAnsi="Times New Roman"/>
          <w:sz w:val="28"/>
          <w:szCs w:val="28"/>
        </w:rPr>
        <w:t>Г.А.Зиннатуллин</w:t>
      </w:r>
      <w:proofErr w:type="spellEnd"/>
    </w:p>
    <w:p w:rsidR="00EB5625" w:rsidRPr="00C230DA" w:rsidRDefault="00EB5625" w:rsidP="005939EE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6C3EFF" w:rsidRPr="00EE474B" w:rsidRDefault="006C3EFF" w:rsidP="00EB5625">
      <w:pPr>
        <w:ind w:firstLine="708"/>
      </w:pPr>
    </w:p>
    <w:sectPr w:rsidR="006C3EFF" w:rsidRPr="00EE474B" w:rsidSect="00CF3E45">
      <w:pgSz w:w="11900" w:h="16800"/>
      <w:pgMar w:top="1134" w:right="560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4"/>
    <w:rsid w:val="0000259C"/>
    <w:rsid w:val="00014065"/>
    <w:rsid w:val="0008776E"/>
    <w:rsid w:val="000C51CD"/>
    <w:rsid w:val="00107EBA"/>
    <w:rsid w:val="00120027"/>
    <w:rsid w:val="0012092A"/>
    <w:rsid w:val="00154DBF"/>
    <w:rsid w:val="001C1A10"/>
    <w:rsid w:val="001E1A2A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A67A4"/>
    <w:rsid w:val="002B0742"/>
    <w:rsid w:val="002B78E5"/>
    <w:rsid w:val="002C046C"/>
    <w:rsid w:val="002D6BFA"/>
    <w:rsid w:val="002F7280"/>
    <w:rsid w:val="00305C26"/>
    <w:rsid w:val="00310255"/>
    <w:rsid w:val="003150C7"/>
    <w:rsid w:val="00353864"/>
    <w:rsid w:val="00373E01"/>
    <w:rsid w:val="00375366"/>
    <w:rsid w:val="003804BC"/>
    <w:rsid w:val="00384E8D"/>
    <w:rsid w:val="00396AE8"/>
    <w:rsid w:val="003A68A1"/>
    <w:rsid w:val="003C4D52"/>
    <w:rsid w:val="00406785"/>
    <w:rsid w:val="004169B3"/>
    <w:rsid w:val="00430160"/>
    <w:rsid w:val="00453F9F"/>
    <w:rsid w:val="00467F69"/>
    <w:rsid w:val="004756E4"/>
    <w:rsid w:val="00484D57"/>
    <w:rsid w:val="004B43C3"/>
    <w:rsid w:val="004E76C0"/>
    <w:rsid w:val="004F6BD7"/>
    <w:rsid w:val="005939EE"/>
    <w:rsid w:val="005C572E"/>
    <w:rsid w:val="00641987"/>
    <w:rsid w:val="006A08F9"/>
    <w:rsid w:val="006C2517"/>
    <w:rsid w:val="006C3EFF"/>
    <w:rsid w:val="006F3F7A"/>
    <w:rsid w:val="00701787"/>
    <w:rsid w:val="00744202"/>
    <w:rsid w:val="00772BC4"/>
    <w:rsid w:val="00784E9C"/>
    <w:rsid w:val="007850A1"/>
    <w:rsid w:val="007B5E66"/>
    <w:rsid w:val="007B65E4"/>
    <w:rsid w:val="007B78EB"/>
    <w:rsid w:val="007D792B"/>
    <w:rsid w:val="007E0EC0"/>
    <w:rsid w:val="008023ED"/>
    <w:rsid w:val="0085061F"/>
    <w:rsid w:val="0086651B"/>
    <w:rsid w:val="008820B0"/>
    <w:rsid w:val="008B45BC"/>
    <w:rsid w:val="008C3E2D"/>
    <w:rsid w:val="008E2729"/>
    <w:rsid w:val="00900898"/>
    <w:rsid w:val="00956BD9"/>
    <w:rsid w:val="0096250A"/>
    <w:rsid w:val="00962732"/>
    <w:rsid w:val="00966DB8"/>
    <w:rsid w:val="00973B14"/>
    <w:rsid w:val="009749DB"/>
    <w:rsid w:val="0099346D"/>
    <w:rsid w:val="009B0766"/>
    <w:rsid w:val="00A05872"/>
    <w:rsid w:val="00A06D9F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5142"/>
    <w:rsid w:val="00AE62F5"/>
    <w:rsid w:val="00AF18F0"/>
    <w:rsid w:val="00B019B6"/>
    <w:rsid w:val="00B1076F"/>
    <w:rsid w:val="00B52E16"/>
    <w:rsid w:val="00B52FEC"/>
    <w:rsid w:val="00B80101"/>
    <w:rsid w:val="00B81267"/>
    <w:rsid w:val="00BC0287"/>
    <w:rsid w:val="00C00129"/>
    <w:rsid w:val="00C10D13"/>
    <w:rsid w:val="00C312FB"/>
    <w:rsid w:val="00C3297E"/>
    <w:rsid w:val="00C33DD6"/>
    <w:rsid w:val="00CA3E16"/>
    <w:rsid w:val="00CA43C2"/>
    <w:rsid w:val="00CF3E45"/>
    <w:rsid w:val="00D002BF"/>
    <w:rsid w:val="00D042A9"/>
    <w:rsid w:val="00D07518"/>
    <w:rsid w:val="00D3273E"/>
    <w:rsid w:val="00D939EC"/>
    <w:rsid w:val="00E25DEE"/>
    <w:rsid w:val="00E51B9F"/>
    <w:rsid w:val="00E706AE"/>
    <w:rsid w:val="00E76D14"/>
    <w:rsid w:val="00E9190E"/>
    <w:rsid w:val="00E922D8"/>
    <w:rsid w:val="00E9398D"/>
    <w:rsid w:val="00E97226"/>
    <w:rsid w:val="00EB3798"/>
    <w:rsid w:val="00EB5625"/>
    <w:rsid w:val="00EC4079"/>
    <w:rsid w:val="00EC77EC"/>
    <w:rsid w:val="00EE3B4B"/>
    <w:rsid w:val="00EE474B"/>
    <w:rsid w:val="00F05011"/>
    <w:rsid w:val="00F07ED1"/>
    <w:rsid w:val="00F10E3F"/>
    <w:rsid w:val="00F12584"/>
    <w:rsid w:val="00F1442B"/>
    <w:rsid w:val="00F25CED"/>
    <w:rsid w:val="00F4130A"/>
    <w:rsid w:val="00F64E24"/>
    <w:rsid w:val="00F65419"/>
    <w:rsid w:val="00F70061"/>
    <w:rsid w:val="00F85C10"/>
    <w:rsid w:val="00F91EB9"/>
    <w:rsid w:val="00FA70CA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B158E"/>
  <w14:defaultImageDpi w14:val="0"/>
  <w15:docId w15:val="{DE4F9570-D8D2-44D1-BD92-5D68516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B52FE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rusakov-kaybi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B1EA-7536-4EC0-9F8A-C6C8D0A9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Алена</cp:lastModifiedBy>
  <cp:revision>4</cp:revision>
  <cp:lastPrinted>2021-09-20T10:03:00Z</cp:lastPrinted>
  <dcterms:created xsi:type="dcterms:W3CDTF">2022-03-03T07:51:00Z</dcterms:created>
  <dcterms:modified xsi:type="dcterms:W3CDTF">2022-07-06T09:51:00Z</dcterms:modified>
</cp:coreProperties>
</file>